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80"/>
        <w:tblW w:w="14992" w:type="dxa"/>
        <w:tblLook w:val="04A0"/>
      </w:tblPr>
      <w:tblGrid>
        <w:gridCol w:w="674"/>
        <w:gridCol w:w="1768"/>
        <w:gridCol w:w="171"/>
        <w:gridCol w:w="987"/>
        <w:gridCol w:w="1071"/>
        <w:gridCol w:w="1559"/>
        <w:gridCol w:w="1391"/>
        <w:gridCol w:w="92"/>
        <w:gridCol w:w="2164"/>
        <w:gridCol w:w="437"/>
        <w:gridCol w:w="1727"/>
        <w:gridCol w:w="400"/>
        <w:gridCol w:w="1636"/>
        <w:gridCol w:w="915"/>
      </w:tblGrid>
      <w:tr w:rsidR="0032233B" w:rsidRPr="00C85D4D" w:rsidTr="00E311C2">
        <w:trPr>
          <w:trHeight w:val="57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33B" w:rsidRPr="00DB5195" w:rsidRDefault="0032233B" w:rsidP="000B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33B" w:rsidRPr="00DB5195" w:rsidRDefault="0032233B" w:rsidP="000B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3B" w:rsidRPr="00DB5195" w:rsidRDefault="0032233B" w:rsidP="000B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№7 внеочередного заседания  от 27.08.2015</w:t>
            </w:r>
          </w:p>
          <w:p w:rsidR="0032233B" w:rsidRPr="00DB5195" w:rsidRDefault="0032233B" w:rsidP="000B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2233B" w:rsidRPr="00C85D4D" w:rsidRDefault="0032233B" w:rsidP="0086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Закрепление членов и консультантов-экспертов за поселениями Одинцовского муниципального района</w:t>
            </w:r>
          </w:p>
        </w:tc>
      </w:tr>
      <w:tr w:rsidR="0032233B" w:rsidRPr="00C85D4D" w:rsidTr="00E311C2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2233B" w:rsidRPr="00C85D4D" w:rsidRDefault="0032233B" w:rsidP="000B4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233B" w:rsidRPr="00C85D4D" w:rsidTr="00E311C2">
        <w:trPr>
          <w:trHeight w:val="1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 п\</w:t>
            </w:r>
            <w:proofErr w:type="gram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Pr="00C36C06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формирование и ведение паспорта поселения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D57180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 время встречи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D57180" w:rsidP="00D5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приёма</w:t>
            </w:r>
          </w:p>
        </w:tc>
      </w:tr>
      <w:tr w:rsidR="0032233B" w:rsidRPr="00C85D4D" w:rsidTr="00E311C2">
        <w:trPr>
          <w:trHeight w:val="15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 Одинцово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FE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Л.М. </w:t>
            </w:r>
            <w:proofErr w:type="spellStart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Пигарин</w:t>
            </w:r>
            <w:proofErr w:type="spellEnd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О.Н.Маркина, С.А. Измайлов, З.Ю. Иванов, В.В. </w:t>
            </w:r>
            <w:proofErr w:type="spellStart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Лозан</w:t>
            </w:r>
            <w:proofErr w:type="spellEnd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,. С.Ю. Исаева, М.В. </w:t>
            </w:r>
            <w:proofErr w:type="spellStart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Коротаев</w:t>
            </w:r>
            <w:proofErr w:type="spellEnd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Седлова,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Л.А, Ю.В. Трофимов,   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267" w:rsidRDefault="006D7267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7267" w:rsidRDefault="006D7267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76D4" w:rsidRDefault="004876D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76D4" w:rsidRDefault="004876D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Pr="007D2BE1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 Измайлов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267" w:rsidRDefault="006D7267" w:rsidP="000B443F">
            <w:pPr>
              <w:spacing w:after="0" w:line="240" w:lineRule="auto"/>
              <w:jc w:val="center"/>
            </w:pPr>
          </w:p>
          <w:p w:rsidR="006D7267" w:rsidRDefault="006D7267" w:rsidP="000B443F">
            <w:pPr>
              <w:spacing w:after="0" w:line="240" w:lineRule="auto"/>
              <w:jc w:val="center"/>
            </w:pPr>
          </w:p>
          <w:p w:rsidR="004876D4" w:rsidRDefault="004876D4" w:rsidP="0001375E">
            <w:pPr>
              <w:spacing w:after="0" w:line="240" w:lineRule="auto"/>
              <w:jc w:val="center"/>
            </w:pPr>
          </w:p>
          <w:p w:rsidR="004876D4" w:rsidRDefault="004876D4" w:rsidP="0001375E">
            <w:pPr>
              <w:spacing w:after="0" w:line="240" w:lineRule="auto"/>
              <w:jc w:val="center"/>
            </w:pPr>
          </w:p>
          <w:p w:rsidR="0032233B" w:rsidRDefault="00D57180" w:rsidP="0001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20.10.15 в </w:t>
            </w:r>
            <w:r w:rsidR="0001375E">
              <w:t>9</w:t>
            </w:r>
            <w:r>
              <w:t>.00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80" w:rsidRDefault="00D57180" w:rsidP="00D5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5718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Одинцово, ул. Жукова, 26, ДК (Дом офицеров)</w:t>
            </w:r>
            <w:r w:rsidR="00955C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5C72" w:rsidRPr="00D57180" w:rsidRDefault="00955C72" w:rsidP="00D5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  <w:p w:rsidR="005C0B7D" w:rsidRDefault="00D57180" w:rsidP="00D5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C65E6" w:rsidRPr="00680F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E6" w:rsidRPr="00680F37">
              <w:rPr>
                <w:rStyle w:val="js-extracted-address"/>
                <w:rFonts w:ascii="Times New Roman" w:hAnsi="Times New Roman" w:cs="Times New Roman"/>
                <w:sz w:val="24"/>
                <w:szCs w:val="24"/>
              </w:rPr>
              <w:t xml:space="preserve">Одинцово, улица Солнечная, </w:t>
            </w:r>
            <w:r w:rsidR="009C65E6" w:rsidRPr="00680F37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1</w:t>
            </w:r>
            <w:r w:rsidR="00955C72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4</w:t>
            </w:r>
            <w:r w:rsidR="009C65E6" w:rsidRPr="00680F37">
              <w:rPr>
                <w:rFonts w:ascii="Times New Roman" w:hAnsi="Times New Roman" w:cs="Times New Roman"/>
                <w:sz w:val="24"/>
                <w:szCs w:val="24"/>
              </w:rPr>
              <w:t xml:space="preserve">, СОШ № 1, </w:t>
            </w:r>
          </w:p>
          <w:p w:rsidR="00D57180" w:rsidRPr="00D57180" w:rsidRDefault="009C65E6" w:rsidP="00D5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F37">
              <w:rPr>
                <w:rFonts w:ascii="Times New Roman" w:hAnsi="Times New Roman" w:cs="Times New Roman"/>
                <w:sz w:val="24"/>
                <w:szCs w:val="24"/>
              </w:rPr>
              <w:t>11.00-13.</w:t>
            </w:r>
            <w:r w:rsidRPr="00680F3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33B" w:rsidRPr="00C85D4D" w:rsidTr="00E311C2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 Галкин, А.Н. Токарев, Н.Р.Якушев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D4" w:rsidRDefault="004876D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680F37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Н.Р.Якушев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D51DEB" w:rsidP="000B443F">
            <w:pPr>
              <w:spacing w:after="0" w:line="240" w:lineRule="auto"/>
              <w:jc w:val="center"/>
            </w:pPr>
            <w:r>
              <w:t xml:space="preserve">с. </w:t>
            </w:r>
            <w:proofErr w:type="spellStart"/>
            <w:r>
              <w:t>Аксиньино</w:t>
            </w:r>
            <w:proofErr w:type="spellEnd"/>
            <w:r>
              <w:t xml:space="preserve"> - КДЦ. д.25/1.</w:t>
            </w:r>
          </w:p>
          <w:p w:rsidR="00D51DEB" w:rsidRDefault="00D51DEB" w:rsidP="00D5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12.00 - 14.00</w:t>
            </w:r>
          </w:p>
        </w:tc>
      </w:tr>
      <w:tr w:rsidR="0032233B" w:rsidRPr="00C85D4D" w:rsidTr="00E311C2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Успенское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М.В.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Подъяпольская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Цыбуляк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9FF" w:rsidRDefault="003709FF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503428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Успенское, д. 50А, Успенская СОШ,</w:t>
            </w:r>
          </w:p>
          <w:p w:rsidR="00503428" w:rsidRDefault="00503428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рекреации школы.</w:t>
            </w:r>
          </w:p>
          <w:p w:rsidR="00503428" w:rsidRDefault="00503428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</w:tr>
      <w:tr w:rsidR="0032233B" w:rsidRPr="00C85D4D" w:rsidTr="00E311C2">
        <w:trPr>
          <w:trHeight w:val="5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Лесной Городок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Шматкова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Шматкова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E35E83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82E3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7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 Городок, Музыкальная школа,</w:t>
            </w:r>
          </w:p>
          <w:p w:rsidR="003709FF" w:rsidRDefault="009B1398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Фасадная, д. 7.</w:t>
            </w:r>
          </w:p>
          <w:p w:rsidR="00382E34" w:rsidRDefault="00382E3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 12.00</w:t>
            </w:r>
          </w:p>
          <w:p w:rsidR="00382E34" w:rsidRDefault="00382E3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2.пос. Дубки, ДК «Дубки»,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7.</w:t>
            </w:r>
          </w:p>
          <w:p w:rsidR="00382E34" w:rsidRDefault="00382E3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32233B" w:rsidRPr="00C85D4D" w:rsidTr="00E311C2">
        <w:trPr>
          <w:trHeight w:val="10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Жаворонковское</w:t>
            </w:r>
            <w:proofErr w:type="spellEnd"/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36C06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А.В. Кузнецов</w:t>
            </w:r>
            <w:r w:rsidRPr="00C36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Консультанты-эксперты: А.Е. Тимохин, Е.Ю. Семилетов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FE355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 Романовская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5603D9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Жаворонки,</w:t>
            </w:r>
          </w:p>
          <w:p w:rsidR="005603D9" w:rsidRDefault="005603D9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Лесная,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Жаворонквская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5603D9" w:rsidRDefault="005603D9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</w:tr>
      <w:tr w:rsidR="0032233B" w:rsidRPr="00C85D4D" w:rsidTr="00E311C2">
        <w:trPr>
          <w:trHeight w:val="19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2233B"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CF6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13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А. </w:t>
            </w:r>
            <w:proofErr w:type="gramStart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Трошин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Консультанты-эксперты: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0A4" w:rsidRDefault="008650A4" w:rsidP="0013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0A4" w:rsidRDefault="008650A4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Pr="007D2BE1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Р.А. Трошин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0A4" w:rsidRDefault="008650A4" w:rsidP="0086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0A4" w:rsidRDefault="008650A4" w:rsidP="0086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0A4" w:rsidRDefault="008650A4" w:rsidP="0086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20.10.2015 </w:t>
            </w:r>
          </w:p>
          <w:p w:rsidR="0032233B" w:rsidRDefault="008650A4" w:rsidP="0086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9.00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DE607D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E607D" w:rsidRDefault="00DE607D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Калинина, д.14, офис РЭП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1 этаж,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директора.</w:t>
            </w:r>
          </w:p>
          <w:p w:rsidR="00DE607D" w:rsidRDefault="00DE607D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</w:tr>
      <w:tr w:rsidR="0032233B" w:rsidRPr="00C85D4D" w:rsidTr="00E311C2">
        <w:trPr>
          <w:trHeight w:val="9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2233B"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 Заречье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Pr="00C85D4D" w:rsidRDefault="0032233B" w:rsidP="0032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hyperlink r:id="rId4" w:history="1">
              <w:proofErr w:type="gramStart"/>
              <w:r w:rsidRPr="009676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Ф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едосеева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Котович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Котович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EC7" w:rsidRDefault="00963EC7" w:rsidP="009C69C5">
            <w:pPr>
              <w:spacing w:after="0" w:line="240" w:lineRule="auto"/>
              <w:jc w:val="center"/>
            </w:pPr>
          </w:p>
          <w:p w:rsidR="00963EC7" w:rsidRDefault="00963EC7" w:rsidP="009C69C5">
            <w:pPr>
              <w:spacing w:after="0" w:line="240" w:lineRule="auto"/>
              <w:jc w:val="center"/>
            </w:pPr>
          </w:p>
          <w:p w:rsidR="00963EC7" w:rsidRDefault="00963EC7" w:rsidP="009C69C5">
            <w:pPr>
              <w:spacing w:after="0" w:line="240" w:lineRule="auto"/>
              <w:jc w:val="center"/>
            </w:pPr>
          </w:p>
          <w:p w:rsidR="0032233B" w:rsidRDefault="009C69C5" w:rsidP="0037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21.10 в 11</w:t>
            </w:r>
            <w:r w:rsidR="003709FF">
              <w:t xml:space="preserve">.00 </w:t>
            </w:r>
            <w:r>
              <w:t>в Администрации поселения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EC7" w:rsidRDefault="00963EC7" w:rsidP="00963EC7">
            <w:pPr>
              <w:spacing w:after="0" w:line="240" w:lineRule="auto"/>
              <w:jc w:val="center"/>
            </w:pPr>
          </w:p>
          <w:p w:rsidR="00963EC7" w:rsidRDefault="00963EC7" w:rsidP="00963EC7">
            <w:pPr>
              <w:spacing w:after="0" w:line="240" w:lineRule="auto"/>
              <w:jc w:val="center"/>
            </w:pPr>
          </w:p>
          <w:p w:rsidR="0032233B" w:rsidRDefault="00963EC7" w:rsidP="00B0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Заречье </w:t>
            </w:r>
            <w:r>
              <w:rPr>
                <w:rStyle w:val="js-extracted-address"/>
              </w:rPr>
              <w:t>, ул</w:t>
            </w:r>
            <w:proofErr w:type="gramStart"/>
            <w:r>
              <w:rPr>
                <w:rStyle w:val="js-extracted-address"/>
              </w:rPr>
              <w:t>.З</w:t>
            </w:r>
            <w:proofErr w:type="gramEnd"/>
            <w:r>
              <w:rPr>
                <w:rStyle w:val="js-extracted-address"/>
              </w:rPr>
              <w:t>аречная д.2</w:t>
            </w:r>
            <w:r w:rsidR="00B063FA">
              <w:t xml:space="preserve"> </w:t>
            </w:r>
            <w:r>
              <w:t>,</w:t>
            </w:r>
            <w:r w:rsidR="00B063FA">
              <w:t xml:space="preserve"> </w:t>
            </w:r>
            <w:r>
              <w:t>ДК,</w:t>
            </w:r>
            <w:r w:rsidR="00B063FA">
              <w:t xml:space="preserve"> </w:t>
            </w:r>
            <w:r>
              <w:t>фойе, 11.00- 14</w:t>
            </w:r>
            <w:r w:rsidR="00B063FA">
              <w:t>.00</w:t>
            </w:r>
            <w:r>
              <w:t>.                          </w:t>
            </w:r>
          </w:p>
        </w:tc>
      </w:tr>
      <w:tr w:rsidR="0032233B" w:rsidRPr="00C85D4D" w:rsidTr="00E311C2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32233B"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 Голицыно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В.В. Мальцев, Е.С. Меркулова, С.А. Степнова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Шипко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9AD" w:rsidRDefault="00C809AD" w:rsidP="00C8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 Голицыно,</w:t>
            </w:r>
          </w:p>
          <w:p w:rsidR="008028E9" w:rsidRDefault="00C809AD" w:rsidP="00C8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52, редакция газеты "Вести Голицыно", Общественная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приёмна</w:t>
            </w:r>
            <w:proofErr w:type="spellEnd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Иванова, вход с торца.</w:t>
            </w:r>
          </w:p>
          <w:p w:rsidR="008028E9" w:rsidRDefault="008028E9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</w:tr>
      <w:tr w:rsidR="0032233B" w:rsidRPr="00C85D4D" w:rsidTr="00E311C2">
        <w:trPr>
          <w:trHeight w:val="13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2233B"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 Большие Вязёмы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B94949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В.В. Мальцев, Е.С. Меркулова, С.А. Степнова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Шипко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FC2FD9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Вязёмы, ул. Городок 17, д.20А, рекреация школы, 1 этаж.</w:t>
            </w:r>
          </w:p>
          <w:p w:rsidR="00FC2FD9" w:rsidRDefault="00FC2FD9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13.30-15-30</w:t>
            </w:r>
          </w:p>
        </w:tc>
      </w:tr>
      <w:tr w:rsidR="0032233B" w:rsidRPr="00C85D4D" w:rsidTr="00E311C2">
        <w:trPr>
          <w:trHeight w:val="92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BF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 Остроухов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Консультант-эксперт: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Божков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3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3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3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Pr="007D2BE1" w:rsidRDefault="0032233B" w:rsidP="003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 Остроухов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Pr="0032233B" w:rsidRDefault="0032233B" w:rsidP="00322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14.10.2015 встреча с Шибановой М.А.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3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32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33B" w:rsidRPr="00C85D4D" w:rsidTr="00E311C2">
        <w:trPr>
          <w:trHeight w:val="11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BF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BF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Консультанты-эксперты: 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Патрина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8756A4" w:rsidP="00DF5969">
            <w:pPr>
              <w:spacing w:after="0" w:line="240" w:lineRule="auto"/>
              <w:jc w:val="center"/>
            </w:pPr>
            <w:r>
              <w:t>по адресу:</w:t>
            </w:r>
            <w:r>
              <w:br/>
              <w:t>КСК "</w:t>
            </w:r>
            <w:proofErr w:type="spellStart"/>
            <w:r>
              <w:t>Назарьево</w:t>
            </w:r>
            <w:proofErr w:type="spellEnd"/>
            <w:r>
              <w:t xml:space="preserve">" (пос. </w:t>
            </w:r>
            <w:proofErr w:type="spellStart"/>
            <w:r>
              <w:t>Назарьево</w:t>
            </w:r>
            <w:proofErr w:type="spellEnd"/>
            <w:r>
              <w:t>, стр. 39).</w:t>
            </w:r>
          </w:p>
          <w:p w:rsidR="00DF5969" w:rsidRDefault="00DF5969" w:rsidP="00D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10.00 - 12.00</w:t>
            </w:r>
          </w:p>
        </w:tc>
      </w:tr>
      <w:tr w:rsidR="0032233B" w:rsidRPr="00C85D4D" w:rsidTr="00E311C2">
        <w:trPr>
          <w:trHeight w:val="6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BF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г.п. Кубинское 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 Струков, Г.В. Нездорова, О.В. Якунина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 Якунина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E311C2" w:rsidP="00E3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убинка, Городок Кубинка-8, строение 28, Кубинская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№1</w:t>
            </w:r>
          </w:p>
          <w:p w:rsidR="00E311C2" w:rsidRDefault="00E311C2" w:rsidP="00E3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</w:tr>
      <w:tr w:rsidR="0032233B" w:rsidRPr="00C85D4D" w:rsidTr="00E311C2">
        <w:trPr>
          <w:trHeight w:val="7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BF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с.п</w:t>
            </w:r>
            <w:proofErr w:type="gram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икольское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Консультанты-эксперты: 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Говердоский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Г.В. Рязанова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CF3" w:rsidRDefault="00145D0D" w:rsidP="00D32CF3">
            <w:pPr>
              <w:spacing w:after="0" w:line="240" w:lineRule="auto"/>
              <w:jc w:val="center"/>
            </w:pPr>
            <w:r>
              <w:t>20.10.2015</w:t>
            </w:r>
          </w:p>
          <w:p w:rsidR="0032233B" w:rsidRDefault="00145D0D" w:rsidP="00D3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с 10:00</w:t>
            </w:r>
            <w:r w:rsidR="00D32CF3">
              <w:t>-</w:t>
            </w:r>
            <w:r>
              <w:t xml:space="preserve"> 13:00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D0D" w:rsidRDefault="00110CE8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Никольское,</w:t>
            </w:r>
          </w:p>
          <w:p w:rsidR="0032233B" w:rsidRDefault="0095472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ДК "Полёт", 1 этаж.</w:t>
            </w:r>
          </w:p>
        </w:tc>
      </w:tr>
      <w:tr w:rsidR="0032233B" w:rsidRPr="00C85D4D" w:rsidTr="00E311C2">
        <w:trPr>
          <w:trHeight w:val="10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BF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1A7224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Консультант-эксперт:Т.Б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Абсаттаров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Pr="007D2BE1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Сармин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48" w:rsidRDefault="00E22A48" w:rsidP="00666683">
            <w:pPr>
              <w:spacing w:after="0" w:line="240" w:lineRule="auto"/>
              <w:jc w:val="center"/>
            </w:pPr>
            <w:r>
              <w:t xml:space="preserve">дер. </w:t>
            </w:r>
            <w:proofErr w:type="spellStart"/>
            <w:r>
              <w:t>Хлюпино,</w:t>
            </w:r>
            <w:r>
              <w:rPr>
                <w:rStyle w:val="js-extracted-address"/>
              </w:rPr>
              <w:t>ул</w:t>
            </w:r>
            <w:proofErr w:type="gramStart"/>
            <w:r>
              <w:rPr>
                <w:rStyle w:val="js-extracted-address"/>
              </w:rPr>
              <w:t>.З</w:t>
            </w:r>
            <w:proofErr w:type="gramEnd"/>
            <w:r>
              <w:rPr>
                <w:rStyle w:val="js-extracted-address"/>
              </w:rPr>
              <w:t>аводская</w:t>
            </w:r>
            <w:proofErr w:type="spellEnd"/>
            <w:r>
              <w:rPr>
                <w:rStyle w:val="js-extracted-address"/>
              </w:rPr>
              <w:t>, д.26</w:t>
            </w:r>
            <w:r>
              <w:t xml:space="preserve">,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Центр, вход рядом с почтой .</w:t>
            </w:r>
          </w:p>
          <w:p w:rsidR="0032233B" w:rsidRDefault="00666683" w:rsidP="0066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11.00 – 13.00</w:t>
            </w:r>
          </w:p>
        </w:tc>
      </w:tr>
      <w:tr w:rsidR="0032233B" w:rsidRPr="00C85D4D" w:rsidTr="00E311C2">
        <w:trPr>
          <w:trHeight w:val="9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BF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 Афиногенова, Консультант-эксперт: Е.В. Ванчикова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 Афиногенова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773" w:rsidRDefault="002B357A" w:rsidP="000B443F">
            <w:pPr>
              <w:spacing w:after="0" w:line="240" w:lineRule="auto"/>
              <w:jc w:val="center"/>
            </w:pPr>
            <w:r>
              <w:t xml:space="preserve">В </w:t>
            </w:r>
            <w:r w:rsidR="00B265F8">
              <w:t>Доме Культуры по адресу: МБУККТ КСЦ "</w:t>
            </w:r>
            <w:proofErr w:type="spellStart"/>
            <w:r w:rsidR="00B265F8">
              <w:t>Часцовски</w:t>
            </w:r>
            <w:r w:rsidR="00DE1773">
              <w:t>й</w:t>
            </w:r>
            <w:proofErr w:type="spellEnd"/>
            <w:r w:rsidR="00DE1773">
              <w:t>"</w:t>
            </w:r>
            <w:proofErr w:type="gramStart"/>
            <w:r w:rsidR="00DE1773">
              <w:t xml:space="preserve"> ,</w:t>
            </w:r>
            <w:proofErr w:type="gramEnd"/>
            <w:r w:rsidR="00DE1773">
              <w:t xml:space="preserve"> п. </w:t>
            </w:r>
            <w:proofErr w:type="spellStart"/>
            <w:r w:rsidR="00DE1773">
              <w:t>Часцы</w:t>
            </w:r>
            <w:proofErr w:type="spellEnd"/>
            <w:r w:rsidR="00DE1773">
              <w:t xml:space="preserve"> , д. 19, в фойе.</w:t>
            </w:r>
          </w:p>
          <w:p w:rsidR="0032233B" w:rsidRDefault="00B265F8" w:rsidP="00DE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14</w:t>
            </w:r>
            <w:r w:rsidR="00DE1773">
              <w:t>.</w:t>
            </w:r>
            <w:r>
              <w:t xml:space="preserve">00 </w:t>
            </w:r>
            <w:r w:rsidR="00DE1773">
              <w:t>–</w:t>
            </w:r>
            <w:r>
              <w:t xml:space="preserve"> 16</w:t>
            </w:r>
            <w:r w:rsidR="00DE1773">
              <w:t>.</w:t>
            </w:r>
            <w:r>
              <w:t>00 </w:t>
            </w:r>
          </w:p>
        </w:tc>
      </w:tr>
      <w:tr w:rsidR="0032233B" w:rsidRPr="00C85D4D" w:rsidTr="00E311C2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BF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Горское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3B" w:rsidRPr="00C85D4D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7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А.Б. Асанов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5E2" w:rsidRDefault="00BF75E2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3B" w:rsidRPr="007D2BE1" w:rsidRDefault="0032233B" w:rsidP="000B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Степченкова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ED7BCF" w:rsidP="00ED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Глава на </w:t>
            </w:r>
            <w:proofErr w:type="gramStart"/>
            <w:r>
              <w:t>больничном</w:t>
            </w:r>
            <w:proofErr w:type="gramEnd"/>
            <w:r>
              <w:t>. Встреча с руководителем администрации 20.10.2015 по согласованию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3B" w:rsidRDefault="00EF0D82" w:rsidP="00EF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Дом молодежи Горки-2</w:t>
            </w:r>
            <w:r>
              <w:br/>
              <w:t xml:space="preserve">пос. Горки-2, дом 43 </w:t>
            </w:r>
            <w:r>
              <w:br/>
              <w:t>10.00 - 12.00</w:t>
            </w:r>
          </w:p>
        </w:tc>
      </w:tr>
    </w:tbl>
    <w:p w:rsidR="008C5231" w:rsidRDefault="008C5231"/>
    <w:sectPr w:rsidR="008C5231" w:rsidSect="00C85D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D4D"/>
    <w:rsid w:val="0001375E"/>
    <w:rsid w:val="0003155E"/>
    <w:rsid w:val="00033487"/>
    <w:rsid w:val="00055CCA"/>
    <w:rsid w:val="00056821"/>
    <w:rsid w:val="000B443F"/>
    <w:rsid w:val="00110CE8"/>
    <w:rsid w:val="00117339"/>
    <w:rsid w:val="001376D2"/>
    <w:rsid w:val="00145D0D"/>
    <w:rsid w:val="001A7224"/>
    <w:rsid w:val="001D48DE"/>
    <w:rsid w:val="001E4067"/>
    <w:rsid w:val="00236926"/>
    <w:rsid w:val="002B357A"/>
    <w:rsid w:val="0032233B"/>
    <w:rsid w:val="00342FDF"/>
    <w:rsid w:val="003709FF"/>
    <w:rsid w:val="00382E34"/>
    <w:rsid w:val="004011E9"/>
    <w:rsid w:val="00412276"/>
    <w:rsid w:val="004876D4"/>
    <w:rsid w:val="00503428"/>
    <w:rsid w:val="005277A4"/>
    <w:rsid w:val="005537C6"/>
    <w:rsid w:val="005603D9"/>
    <w:rsid w:val="0057556E"/>
    <w:rsid w:val="005855C3"/>
    <w:rsid w:val="005C0B7D"/>
    <w:rsid w:val="005C4E90"/>
    <w:rsid w:val="00614696"/>
    <w:rsid w:val="00666683"/>
    <w:rsid w:val="0067237A"/>
    <w:rsid w:val="00675DA5"/>
    <w:rsid w:val="00680F37"/>
    <w:rsid w:val="006B6511"/>
    <w:rsid w:val="006D7267"/>
    <w:rsid w:val="006E4C6B"/>
    <w:rsid w:val="007358F9"/>
    <w:rsid w:val="00793A66"/>
    <w:rsid w:val="007D2BE1"/>
    <w:rsid w:val="008028E9"/>
    <w:rsid w:val="008650A4"/>
    <w:rsid w:val="00865657"/>
    <w:rsid w:val="008756A4"/>
    <w:rsid w:val="00875842"/>
    <w:rsid w:val="008907BF"/>
    <w:rsid w:val="008C5231"/>
    <w:rsid w:val="008D0BA8"/>
    <w:rsid w:val="008D5741"/>
    <w:rsid w:val="008F6552"/>
    <w:rsid w:val="00900416"/>
    <w:rsid w:val="00954722"/>
    <w:rsid w:val="00955C72"/>
    <w:rsid w:val="00963EC7"/>
    <w:rsid w:val="00967619"/>
    <w:rsid w:val="00980711"/>
    <w:rsid w:val="009B1398"/>
    <w:rsid w:val="009C65E6"/>
    <w:rsid w:val="009C69C5"/>
    <w:rsid w:val="009F6609"/>
    <w:rsid w:val="00A21F21"/>
    <w:rsid w:val="00B063FA"/>
    <w:rsid w:val="00B14418"/>
    <w:rsid w:val="00B265F8"/>
    <w:rsid w:val="00B708F6"/>
    <w:rsid w:val="00B94949"/>
    <w:rsid w:val="00BC62AF"/>
    <w:rsid w:val="00BF75E2"/>
    <w:rsid w:val="00C00DEE"/>
    <w:rsid w:val="00C01616"/>
    <w:rsid w:val="00C02090"/>
    <w:rsid w:val="00C36C06"/>
    <w:rsid w:val="00C809AD"/>
    <w:rsid w:val="00C821A5"/>
    <w:rsid w:val="00C85D4D"/>
    <w:rsid w:val="00CC4A1B"/>
    <w:rsid w:val="00CF65CA"/>
    <w:rsid w:val="00D079C0"/>
    <w:rsid w:val="00D32CF3"/>
    <w:rsid w:val="00D51DEB"/>
    <w:rsid w:val="00D57180"/>
    <w:rsid w:val="00D61D7C"/>
    <w:rsid w:val="00D73617"/>
    <w:rsid w:val="00D95AC1"/>
    <w:rsid w:val="00DB5195"/>
    <w:rsid w:val="00DC1170"/>
    <w:rsid w:val="00DE1773"/>
    <w:rsid w:val="00DE607D"/>
    <w:rsid w:val="00DF5969"/>
    <w:rsid w:val="00E22A48"/>
    <w:rsid w:val="00E311C2"/>
    <w:rsid w:val="00E35E83"/>
    <w:rsid w:val="00EA391B"/>
    <w:rsid w:val="00ED7BCF"/>
    <w:rsid w:val="00EE4FFF"/>
    <w:rsid w:val="00EF0D82"/>
    <w:rsid w:val="00F0615E"/>
    <w:rsid w:val="00F4040A"/>
    <w:rsid w:val="00F816DA"/>
    <w:rsid w:val="00FA382D"/>
    <w:rsid w:val="00FC2FD9"/>
    <w:rsid w:val="00FE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66"/>
  </w:style>
  <w:style w:type="paragraph" w:styleId="2">
    <w:name w:val="heading 2"/>
    <w:basedOn w:val="a"/>
    <w:link w:val="20"/>
    <w:uiPriority w:val="9"/>
    <w:qFormat/>
    <w:rsid w:val="00967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6DA"/>
    <w:rPr>
      <w:b/>
      <w:bCs/>
    </w:rPr>
  </w:style>
  <w:style w:type="character" w:customStyle="1" w:styleId="apple-converted-space">
    <w:name w:val="apple-converted-space"/>
    <w:basedOn w:val="a0"/>
    <w:rsid w:val="008D5741"/>
  </w:style>
  <w:style w:type="character" w:customStyle="1" w:styleId="20">
    <w:name w:val="Заголовок 2 Знак"/>
    <w:basedOn w:val="a0"/>
    <w:link w:val="2"/>
    <w:uiPriority w:val="9"/>
    <w:rsid w:val="00967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7619"/>
    <w:rPr>
      <w:color w:val="0000FF"/>
      <w:u w:val="single"/>
    </w:rPr>
  </w:style>
  <w:style w:type="character" w:customStyle="1" w:styleId="js-extracted-address">
    <w:name w:val="js-extracted-address"/>
    <w:basedOn w:val="a0"/>
    <w:rsid w:val="00963EC7"/>
  </w:style>
  <w:style w:type="character" w:customStyle="1" w:styleId="mail-message-map-nobreak">
    <w:name w:val="mail-message-map-nobreak"/>
    <w:basedOn w:val="a0"/>
    <w:rsid w:val="009C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6DA"/>
    <w:rPr>
      <w:b/>
      <w:bCs/>
    </w:rPr>
  </w:style>
  <w:style w:type="character" w:customStyle="1" w:styleId="apple-converted-space">
    <w:name w:val="apple-converted-space"/>
    <w:basedOn w:val="a0"/>
    <w:rsid w:val="008D5741"/>
  </w:style>
  <w:style w:type="character" w:customStyle="1" w:styleId="20">
    <w:name w:val="Заголовок 2 Знак"/>
    <w:basedOn w:val="a0"/>
    <w:link w:val="2"/>
    <w:uiPriority w:val="9"/>
    <w:rsid w:val="00967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7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.odin.ru/members/?id=83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Audit</cp:lastModifiedBy>
  <cp:revision>57</cp:revision>
  <dcterms:created xsi:type="dcterms:W3CDTF">2015-10-07T06:12:00Z</dcterms:created>
  <dcterms:modified xsi:type="dcterms:W3CDTF">2015-10-19T13:30:00Z</dcterms:modified>
</cp:coreProperties>
</file>