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A9" w:rsidRDefault="007653A9" w:rsidP="007653A9">
      <w:pPr>
        <w:jc w:val="right"/>
        <w:rPr>
          <w:i/>
          <w:iCs/>
        </w:rPr>
      </w:pPr>
      <w:r>
        <w:rPr>
          <w:i/>
          <w:iCs/>
        </w:rPr>
        <w:t>в приёмную Президента Российской Федерации</w:t>
      </w:r>
    </w:p>
    <w:p w:rsidR="007653A9" w:rsidRDefault="007653A9" w:rsidP="007653A9">
      <w:pPr>
        <w:jc w:val="right"/>
        <w:rPr>
          <w:i/>
          <w:iCs/>
        </w:rPr>
      </w:pPr>
      <w:r>
        <w:rPr>
          <w:i/>
          <w:iCs/>
        </w:rPr>
        <w:t>Должность адресата: Президенту РФ Путину В,В.</w:t>
      </w:r>
    </w:p>
    <w:p w:rsidR="007653A9" w:rsidRDefault="007653A9" w:rsidP="007653A9">
      <w:pPr>
        <w:jc w:val="right"/>
        <w:rPr>
          <w:i/>
          <w:iCs/>
        </w:rPr>
      </w:pPr>
      <w:r>
        <w:rPr>
          <w:i/>
          <w:iCs/>
        </w:rPr>
        <w:t>от жителей Одинцовского р-на, с/п Барвихинское</w:t>
      </w:r>
    </w:p>
    <w:p w:rsidR="007653A9" w:rsidRDefault="007653A9" w:rsidP="007653A9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телефон: 89199618897                      </w:t>
      </w:r>
    </w:p>
    <w:p w:rsidR="007653A9" w:rsidRPr="007653A9" w:rsidRDefault="007653A9" w:rsidP="007653A9">
      <w:pPr>
        <w:jc w:val="right"/>
        <w:rPr>
          <w:i/>
          <w:iCs/>
          <w:lang w:val="en-US"/>
        </w:rPr>
      </w:pPr>
      <w:r>
        <w:rPr>
          <w:i/>
          <w:iCs/>
        </w:rPr>
        <w:t xml:space="preserve">Адрес электронной почты: </w:t>
      </w:r>
      <w:r>
        <w:rPr>
          <w:i/>
          <w:iCs/>
          <w:lang w:val="en-US"/>
        </w:rPr>
        <w:t>mgolubaya@gmail.com</w:t>
      </w:r>
    </w:p>
    <w:p w:rsidR="007653A9" w:rsidRDefault="007653A9" w:rsidP="007653A9">
      <w:pPr>
        <w:jc w:val="right"/>
        <w:rPr>
          <w:i/>
          <w:iCs/>
        </w:rPr>
      </w:pPr>
      <w:r>
        <w:rPr>
          <w:i/>
          <w:iCs/>
        </w:rPr>
        <w:t>Социальное положение: другие</w:t>
      </w:r>
    </w:p>
    <w:p w:rsidR="007653A9" w:rsidRDefault="007653A9" w:rsidP="007653A9">
      <w:pPr>
        <w:jc w:val="right"/>
        <w:rPr>
          <w:i/>
          <w:iCs/>
        </w:rPr>
      </w:pPr>
      <w:bookmarkStart w:id="0" w:name="_GoBack"/>
      <w:bookmarkEnd w:id="0"/>
      <w:r>
        <w:rPr>
          <w:i/>
          <w:iCs/>
        </w:rPr>
        <w:t>Тематика обращения: Образование. Наука. Культура.</w:t>
      </w:r>
    </w:p>
    <w:p w:rsidR="007653A9" w:rsidRDefault="007653A9" w:rsidP="00DA1982">
      <w:pPr>
        <w:spacing w:before="170"/>
        <w:jc w:val="both"/>
        <w:rPr>
          <w:rFonts w:ascii="Times New Roman" w:hAnsi="Times New Roman" w:cs="Times New Roman"/>
        </w:rPr>
      </w:pPr>
    </w:p>
    <w:p w:rsidR="00496364" w:rsidRPr="00185B46" w:rsidRDefault="0011724C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>Уважаемый Владимир Владимирович.</w:t>
      </w:r>
    </w:p>
    <w:p w:rsidR="00496364" w:rsidRPr="00185B46" w:rsidRDefault="00292BBF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>К Вам обращаются жители Одинцовского района Московской области</w:t>
      </w:r>
      <w:r w:rsidR="0011724C" w:rsidRPr="00185B46">
        <w:rPr>
          <w:rFonts w:ascii="Times New Roman" w:hAnsi="Times New Roman" w:cs="Times New Roman"/>
        </w:rPr>
        <w:t>, как Президенту Российской Федерации, гаранту соблюдения и защиты прав граждан.</w:t>
      </w:r>
    </w:p>
    <w:p w:rsidR="00496364" w:rsidRPr="00185B46" w:rsidRDefault="0011724C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>Просим Вас вмешаться в ситуацию и защитить конституционное право</w:t>
      </w:r>
      <w:r w:rsidR="00B76D77" w:rsidRPr="00185B46">
        <w:rPr>
          <w:rFonts w:ascii="Times New Roman" w:hAnsi="Times New Roman" w:cs="Times New Roman"/>
        </w:rPr>
        <w:t xml:space="preserve"> </w:t>
      </w:r>
      <w:r w:rsidRPr="00185B46">
        <w:rPr>
          <w:rFonts w:ascii="Times New Roman" w:hAnsi="Times New Roman" w:cs="Times New Roman"/>
        </w:rPr>
        <w:t xml:space="preserve"> детей на бесплатное качественное образование.</w:t>
      </w:r>
    </w:p>
    <w:p w:rsidR="00496364" w:rsidRPr="00185B46" w:rsidRDefault="0011724C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 xml:space="preserve">Предыстория вопроса: в </w:t>
      </w:r>
      <w:r w:rsidR="00292BBF" w:rsidRPr="00185B46">
        <w:rPr>
          <w:rFonts w:ascii="Times New Roman" w:hAnsi="Times New Roman" w:cs="Times New Roman"/>
        </w:rPr>
        <w:t xml:space="preserve">Одинцовском </w:t>
      </w:r>
      <w:r w:rsidRPr="00185B46">
        <w:rPr>
          <w:rFonts w:ascii="Times New Roman" w:hAnsi="Times New Roman" w:cs="Times New Roman"/>
        </w:rPr>
        <w:t>районе реализуется</w:t>
      </w:r>
      <w:r w:rsidR="00A50646" w:rsidRPr="00185B46">
        <w:rPr>
          <w:rFonts w:ascii="Times New Roman" w:hAnsi="Times New Roman" w:cs="Times New Roman"/>
        </w:rPr>
        <w:t xml:space="preserve"> долгосрочная</w:t>
      </w:r>
      <w:r w:rsidR="004F2A64" w:rsidRPr="00185B46">
        <w:rPr>
          <w:rFonts w:ascii="Times New Roman" w:hAnsi="Times New Roman" w:cs="Times New Roman"/>
        </w:rPr>
        <w:t xml:space="preserve"> целевая</w:t>
      </w:r>
      <w:r w:rsidRPr="00185B46">
        <w:rPr>
          <w:rFonts w:ascii="Times New Roman" w:hAnsi="Times New Roman" w:cs="Times New Roman"/>
        </w:rPr>
        <w:t xml:space="preserve">  муниципальная программа  (в редакции от 07.11.2016 №6408) «Развитие образования в Одинцовском муниципальном районе Московской области» на 2014-2018 годы.</w:t>
      </w:r>
    </w:p>
    <w:p w:rsidR="00496364" w:rsidRPr="00185B46" w:rsidRDefault="0011724C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>В 2013г. администрацией района было принято решение  построить  «Многофункциональный детский образовательный комплекс» (далее ОК) по адресу: Московская область, Одинцовский район, с/п Барвихинское (далее с/п)  вблизи  д. Раздоры, с целью реализации программы (в редакции от 07.11.2016 №6408)</w:t>
      </w:r>
      <w:r w:rsidR="004F2A64" w:rsidRPr="00185B46">
        <w:rPr>
          <w:rFonts w:ascii="Times New Roman" w:hAnsi="Times New Roman" w:cs="Times New Roman"/>
        </w:rPr>
        <w:t xml:space="preserve"> </w:t>
      </w:r>
    </w:p>
    <w:p w:rsidR="00496364" w:rsidRPr="00185B46" w:rsidRDefault="0011724C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>31.07.2015г. администрацией района было проведено общественное обсуждение  без широкой огласки и активного привлечения граждан к вопросу строительства социально-значимого объекта, для выявления общественного мнения, учёта предложений и замечаний.</w:t>
      </w:r>
    </w:p>
    <w:p w:rsidR="00496364" w:rsidRPr="00185B46" w:rsidRDefault="0011724C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 xml:space="preserve">На общественном обсуждении была заявлена цель осуществления </w:t>
      </w:r>
      <w:r w:rsidR="00292BBF" w:rsidRPr="00185B46">
        <w:rPr>
          <w:rFonts w:ascii="Times New Roman" w:hAnsi="Times New Roman" w:cs="Times New Roman"/>
        </w:rPr>
        <w:t>строительства</w:t>
      </w:r>
      <w:r w:rsidR="004F2A64" w:rsidRPr="00185B46">
        <w:rPr>
          <w:rFonts w:ascii="Times New Roman" w:hAnsi="Times New Roman" w:cs="Times New Roman"/>
        </w:rPr>
        <w:t xml:space="preserve"> ОК</w:t>
      </w:r>
      <w:r w:rsidR="00A50646" w:rsidRPr="00185B46">
        <w:rPr>
          <w:rFonts w:ascii="Times New Roman" w:hAnsi="Times New Roman" w:cs="Times New Roman"/>
        </w:rPr>
        <w:t>:</w:t>
      </w:r>
      <w:r w:rsidRPr="00185B46">
        <w:rPr>
          <w:rFonts w:ascii="Times New Roman" w:hAnsi="Times New Roman" w:cs="Times New Roman"/>
        </w:rPr>
        <w:t xml:space="preserve"> обеспечить потребности населения с/п Барвихинское в школьных местах, путём реализации муниципальной программы «Развитие образования в Одинцовском муниципальном р-не Московской области» на 2014-2018 гг.  </w:t>
      </w:r>
      <w:r w:rsidR="00292BBF" w:rsidRPr="00185B46">
        <w:rPr>
          <w:rFonts w:ascii="Times New Roman" w:hAnsi="Times New Roman" w:cs="Times New Roman"/>
        </w:rPr>
        <w:t xml:space="preserve">На обсуждении был </w:t>
      </w:r>
      <w:r w:rsidRPr="00185B46">
        <w:rPr>
          <w:rFonts w:ascii="Times New Roman" w:hAnsi="Times New Roman" w:cs="Times New Roman"/>
        </w:rPr>
        <w:t xml:space="preserve"> задан вопрос, насколько необходим ОК в Раздорах, чиновники от образования дали развёрнутый ответ: «что в районе стоит остро вопрос нехватки школ. В сельском поселении Барвихинское имеется одна школа. По статистическому прогнозу ожидается увеличение количества детей до 800 человек. Школа уже в настоящее время не обеспечивает потребности населения в школьных местах, неминуема вторая смена.  Поэтому строительство ОК в с/п видится целесообразным, в том числе с точки зрения улучшения качества образовательного процесса.»  Копия протокола общественного обсуждения №1 прилагается.</w:t>
      </w:r>
    </w:p>
    <w:p w:rsidR="00496364" w:rsidRPr="00185B46" w:rsidRDefault="0011724C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>20.08. 2015г. Минфин МО объявил открытый конкурс на строительство ОК</w:t>
      </w:r>
      <w:r w:rsidR="00185B46" w:rsidRPr="00185B46">
        <w:rPr>
          <w:rFonts w:ascii="Times New Roman" w:hAnsi="Times New Roman" w:cs="Times New Roman"/>
        </w:rPr>
        <w:t xml:space="preserve"> </w:t>
      </w:r>
      <w:r w:rsidR="00185B46" w:rsidRPr="00FA3271">
        <w:rPr>
          <w:rFonts w:ascii="Times New Roman" w:hAnsi="Times New Roman" w:cs="Times New Roman"/>
        </w:rPr>
        <w:t>на 1215 мест</w:t>
      </w:r>
      <w:r w:rsidRPr="00FA3271">
        <w:rPr>
          <w:rFonts w:ascii="Times New Roman" w:hAnsi="Times New Roman" w:cs="Times New Roman"/>
        </w:rPr>
        <w:t>.</w:t>
      </w:r>
      <w:r w:rsidRPr="00185B46">
        <w:rPr>
          <w:rFonts w:ascii="Times New Roman" w:hAnsi="Times New Roman" w:cs="Times New Roman"/>
        </w:rPr>
        <w:t xml:space="preserve">  Закупка №0148200005415000570, цена контракта 1 992 530 470,00 рублей. Источник финансирования строительства: бюджет Одинцовского района и средства бюджетов поселений, перечисленные в районную казну в форме межбюджетных трансфертов.</w:t>
      </w:r>
    </w:p>
    <w:p w:rsidR="008E52F0" w:rsidRPr="00185B46" w:rsidRDefault="008E52F0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>На заседании Совета депутатов сельского поселения Барвихинское  20 декабря 2016 года приглашенные руководители района еще раз подтвердили, что школа не может быть</w:t>
      </w:r>
      <w:r w:rsidR="00B76D77" w:rsidRPr="00185B46">
        <w:rPr>
          <w:rFonts w:ascii="Times New Roman" w:hAnsi="Times New Roman" w:cs="Times New Roman"/>
        </w:rPr>
        <w:t xml:space="preserve"> платной</w:t>
      </w:r>
      <w:r w:rsidRPr="00185B46">
        <w:rPr>
          <w:rFonts w:ascii="Times New Roman" w:hAnsi="Times New Roman" w:cs="Times New Roman"/>
        </w:rPr>
        <w:t>, так как строится на муниципальной земле на муниципальные деньги. Копия протокола прилагается.</w:t>
      </w:r>
    </w:p>
    <w:p w:rsidR="00496364" w:rsidRPr="00185B46" w:rsidRDefault="0011724C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 xml:space="preserve">С первого февраля 2017г. управлением образования была объявлена запись в ОК.  Родители написали заявления на обучение детей в ОК у директоров школ «Барвихи» и </w:t>
      </w:r>
      <w:r w:rsidR="00292BBF" w:rsidRPr="00185B46">
        <w:rPr>
          <w:rFonts w:ascii="Times New Roman" w:hAnsi="Times New Roman" w:cs="Times New Roman"/>
        </w:rPr>
        <w:t xml:space="preserve">в городе </w:t>
      </w:r>
      <w:r w:rsidRPr="00185B46">
        <w:rPr>
          <w:rFonts w:ascii="Times New Roman" w:hAnsi="Times New Roman" w:cs="Times New Roman"/>
        </w:rPr>
        <w:t>Одинцово. Эти заявления были переданы начальнику управления образования.</w:t>
      </w:r>
    </w:p>
    <w:p w:rsidR="009C5892" w:rsidRPr="00185B46" w:rsidRDefault="009C5892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 xml:space="preserve">14.03.2017г губернатор подписывает </w:t>
      </w:r>
      <w:r w:rsidRPr="009F5B99">
        <w:rPr>
          <w:rFonts w:ascii="Times New Roman" w:hAnsi="Times New Roman" w:cs="Times New Roman"/>
        </w:rPr>
        <w:t>распоряжение</w:t>
      </w:r>
      <w:r w:rsidR="009F5B99" w:rsidRPr="009F5B99">
        <w:rPr>
          <w:rFonts w:ascii="Times New Roman" w:hAnsi="Times New Roman" w:cs="Times New Roman"/>
        </w:rPr>
        <w:t xml:space="preserve">№ </w:t>
      </w:r>
      <w:r w:rsidR="009F5B99" w:rsidRPr="009F5B99">
        <w:rPr>
          <w:rFonts w:ascii="Times New Roman" w:hAnsi="Times New Roman" w:cs="Times New Roman"/>
          <w:lang w:val="en-US"/>
        </w:rPr>
        <w:t>II</w:t>
      </w:r>
      <w:r w:rsidR="009F5B99" w:rsidRPr="009F5B99">
        <w:rPr>
          <w:rFonts w:ascii="Times New Roman" w:hAnsi="Times New Roman" w:cs="Times New Roman"/>
        </w:rPr>
        <w:t>8/</w:t>
      </w:r>
      <w:r w:rsidR="009F5B99" w:rsidRPr="009F5B99">
        <w:rPr>
          <w:rFonts w:ascii="Times New Roman" w:hAnsi="Times New Roman" w:cs="Times New Roman"/>
          <w:lang w:val="en-US"/>
        </w:rPr>
        <w:t>PII</w:t>
      </w:r>
      <w:r w:rsidR="009F5B99" w:rsidRPr="009F5B99">
        <w:rPr>
          <w:rFonts w:ascii="Times New Roman" w:hAnsi="Times New Roman" w:cs="Times New Roman"/>
        </w:rPr>
        <w:t xml:space="preserve">8 </w:t>
      </w:r>
      <w:r w:rsidRPr="009F5B99">
        <w:rPr>
          <w:rFonts w:ascii="Times New Roman" w:hAnsi="Times New Roman" w:cs="Times New Roman"/>
        </w:rPr>
        <w:t>учредить</w:t>
      </w:r>
      <w:r w:rsidRPr="00185B46">
        <w:rPr>
          <w:rFonts w:ascii="Times New Roman" w:hAnsi="Times New Roman" w:cs="Times New Roman"/>
        </w:rPr>
        <w:t xml:space="preserve"> совместно с администрацией Одинцовского района АНОО “Областная гимназии им Примакова”, также даёт поручение внести изменения в программу Московской области “Образование Подмосковья”, предусматривающих возможность предоставления субсидий в виде имущественного взноса в АНОО “Областная гимназия им Примакова” из бюджета Московской области. </w:t>
      </w:r>
    </w:p>
    <w:p w:rsidR="009C5892" w:rsidRPr="00185B46" w:rsidRDefault="009C5892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>Управление образования Одинцовского района в этот же день отменяет приказ</w:t>
      </w:r>
      <w:r w:rsidR="00B76D77" w:rsidRPr="00185B46">
        <w:rPr>
          <w:rFonts w:ascii="Times New Roman" w:hAnsi="Times New Roman" w:cs="Times New Roman"/>
        </w:rPr>
        <w:t xml:space="preserve"> №</w:t>
      </w:r>
      <w:r w:rsidR="00A50646" w:rsidRPr="00185B46">
        <w:rPr>
          <w:rFonts w:ascii="Times New Roman" w:hAnsi="Times New Roman" w:cs="Times New Roman"/>
        </w:rPr>
        <w:t xml:space="preserve"> 258</w:t>
      </w:r>
      <w:r w:rsidRPr="00185B46">
        <w:rPr>
          <w:rFonts w:ascii="Times New Roman" w:hAnsi="Times New Roman" w:cs="Times New Roman"/>
        </w:rPr>
        <w:t xml:space="preserve"> о конкурсе на замещение должности директора. Прекращается запись детей в ОК.</w:t>
      </w:r>
    </w:p>
    <w:p w:rsidR="00496364" w:rsidRPr="00185B46" w:rsidRDefault="009C5892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lastRenderedPageBreak/>
        <w:t xml:space="preserve">Оперативно появляется сайт гимназии </w:t>
      </w:r>
      <w:r w:rsidR="0011724C" w:rsidRPr="00185B46">
        <w:rPr>
          <w:rFonts w:ascii="Times New Roman" w:hAnsi="Times New Roman" w:cs="Times New Roman"/>
        </w:rPr>
        <w:t>http://ogprim.ru/#rec17544874</w:t>
      </w:r>
      <w:r w:rsidRPr="00185B46">
        <w:rPr>
          <w:rFonts w:ascii="Times New Roman" w:hAnsi="Times New Roman" w:cs="Times New Roman"/>
        </w:rPr>
        <w:t xml:space="preserve">, на котором сообщается, что </w:t>
      </w:r>
      <w:r w:rsidR="00662BA9" w:rsidRPr="00185B46">
        <w:rPr>
          <w:rFonts w:ascii="Times New Roman" w:hAnsi="Times New Roman" w:cs="Times New Roman"/>
        </w:rPr>
        <w:t>гимназия рассчитана на обучение 775 мест /225 д/с 550 школа/ и</w:t>
      </w:r>
      <w:r w:rsidRPr="00185B46">
        <w:rPr>
          <w:rFonts w:ascii="Times New Roman" w:hAnsi="Times New Roman" w:cs="Times New Roman"/>
        </w:rPr>
        <w:t xml:space="preserve"> будет проходить на платной основе.</w:t>
      </w:r>
    </w:p>
    <w:p w:rsidR="00CF31A3" w:rsidRPr="005C759F" w:rsidRDefault="009C5892" w:rsidP="00DA1982">
      <w:pPr>
        <w:spacing w:before="170"/>
        <w:jc w:val="both"/>
        <w:rPr>
          <w:rFonts w:ascii="Times New Roman" w:hAnsi="Times New Roman" w:cs="Times New Roman"/>
        </w:rPr>
      </w:pPr>
      <w:r w:rsidRPr="005C759F">
        <w:rPr>
          <w:rFonts w:ascii="Times New Roman" w:hAnsi="Times New Roman" w:cs="Times New Roman"/>
        </w:rPr>
        <w:t xml:space="preserve">Цинизм и безнравственность областных и районных властей поражает воображение. Как легко и быстро чиновники забывают свои клятвенные обещания жителям. </w:t>
      </w:r>
    </w:p>
    <w:p w:rsidR="005C759F" w:rsidRPr="005C759F" w:rsidRDefault="009C5892" w:rsidP="005C759F">
      <w:pPr>
        <w:rPr>
          <w:rFonts w:ascii="Times New Roman" w:hAnsi="Times New Roman" w:cs="Times New Roman"/>
          <w:bCs/>
          <w:color w:val="000000"/>
        </w:rPr>
      </w:pPr>
      <w:r w:rsidRPr="005C759F">
        <w:rPr>
          <w:rFonts w:ascii="Times New Roman" w:hAnsi="Times New Roman" w:cs="Times New Roman"/>
        </w:rPr>
        <w:t>Как, ничего не боясь, идут на нарушения законов. Образовательный комплекс был включен в</w:t>
      </w:r>
      <w:r w:rsidR="00B76D77" w:rsidRPr="005C759F">
        <w:rPr>
          <w:rFonts w:ascii="Times New Roman" w:hAnsi="Times New Roman" w:cs="Times New Roman"/>
        </w:rPr>
        <w:t xml:space="preserve"> долгосрочную </w:t>
      </w:r>
      <w:r w:rsidRPr="005C759F">
        <w:rPr>
          <w:rFonts w:ascii="Times New Roman" w:hAnsi="Times New Roman" w:cs="Times New Roman"/>
        </w:rPr>
        <w:t xml:space="preserve">целевую </w:t>
      </w:r>
      <w:r w:rsidR="00B76D77" w:rsidRPr="005C759F">
        <w:rPr>
          <w:rFonts w:ascii="Times New Roman" w:hAnsi="Times New Roman" w:cs="Times New Roman"/>
        </w:rPr>
        <w:t xml:space="preserve">муниципальную </w:t>
      </w:r>
      <w:r w:rsidRPr="005C759F">
        <w:rPr>
          <w:rFonts w:ascii="Times New Roman" w:hAnsi="Times New Roman" w:cs="Times New Roman"/>
        </w:rPr>
        <w:t xml:space="preserve">программу именно в свете </w:t>
      </w:r>
      <w:r w:rsidR="00B76D77" w:rsidRPr="005C759F">
        <w:rPr>
          <w:rFonts w:ascii="Times New Roman" w:hAnsi="Times New Roman" w:cs="Times New Roman"/>
        </w:rPr>
        <w:t xml:space="preserve">реализации </w:t>
      </w:r>
      <w:r w:rsidR="00FA3271" w:rsidRPr="005C759F">
        <w:rPr>
          <w:rFonts w:ascii="Times New Roman" w:hAnsi="Times New Roman" w:cs="Times New Roman"/>
        </w:rPr>
        <w:t>Ваших м</w:t>
      </w:r>
      <w:r w:rsidRPr="005C759F">
        <w:rPr>
          <w:rFonts w:ascii="Times New Roman" w:hAnsi="Times New Roman" w:cs="Times New Roman"/>
        </w:rPr>
        <w:t xml:space="preserve">айских указов. </w:t>
      </w:r>
      <w:r w:rsidR="005C759F" w:rsidRPr="005C759F">
        <w:rPr>
          <w:rFonts w:ascii="Times New Roman" w:hAnsi="Times New Roman" w:cs="Times New Roman"/>
        </w:rPr>
        <w:t>Следовательно поставле</w:t>
      </w:r>
      <w:r w:rsidR="005C759F">
        <w:rPr>
          <w:rFonts w:ascii="Times New Roman" w:hAnsi="Times New Roman" w:cs="Times New Roman"/>
        </w:rPr>
        <w:t xml:space="preserve">нные цели программы обеспечения </w:t>
      </w:r>
      <w:r w:rsidR="005C759F" w:rsidRPr="005C759F">
        <w:rPr>
          <w:rFonts w:ascii="Times New Roman" w:hAnsi="Times New Roman" w:cs="Times New Roman"/>
        </w:rPr>
        <w:t>государственных гарантий доступности и равных возможностей получения качественного образования</w:t>
      </w:r>
      <w:r w:rsidR="005C759F" w:rsidRPr="005C759F">
        <w:rPr>
          <w:rFonts w:ascii="Times New Roman" w:hAnsi="Times New Roman" w:cs="Times New Roman"/>
          <w:bCs/>
          <w:color w:val="000000"/>
        </w:rPr>
        <w:t xml:space="preserve"> не будут достигнуты</w:t>
      </w:r>
      <w:r w:rsidR="005C759F">
        <w:rPr>
          <w:rFonts w:ascii="Times New Roman" w:hAnsi="Times New Roman" w:cs="Times New Roman"/>
          <w:bCs/>
          <w:color w:val="000000"/>
        </w:rPr>
        <w:t>.</w:t>
      </w:r>
    </w:p>
    <w:p w:rsidR="00CF31A3" w:rsidRDefault="00CF31A3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>Как чиновники могли так преступно поступить, зная о том, что</w:t>
      </w:r>
      <w:r w:rsidR="00B76D77" w:rsidRPr="00185B46">
        <w:rPr>
          <w:rFonts w:ascii="Times New Roman" w:hAnsi="Times New Roman" w:cs="Times New Roman"/>
        </w:rPr>
        <w:t xml:space="preserve"> </w:t>
      </w:r>
      <w:r w:rsidRPr="00185B46">
        <w:rPr>
          <w:rFonts w:ascii="Times New Roman" w:hAnsi="Times New Roman" w:cs="Times New Roman"/>
        </w:rPr>
        <w:t xml:space="preserve"> дефицит социальной инфраструктуры в районе и городе Одинцово стоит остро.  А решение проблемы  происходит не за счёт строительства новых школ, пристроек к школам, а за счёт уплотнения классов до 40 человек и  организации обучения в две смены.</w:t>
      </w:r>
      <w:r w:rsidR="00B76D77" w:rsidRPr="00185B46">
        <w:rPr>
          <w:rFonts w:ascii="Times New Roman" w:hAnsi="Times New Roman" w:cs="Times New Roman"/>
        </w:rPr>
        <w:t xml:space="preserve"> И впору организовывать третью смену.</w:t>
      </w:r>
    </w:p>
    <w:p w:rsidR="00045075" w:rsidRDefault="00045075" w:rsidP="00045075">
      <w:pPr>
        <w:jc w:val="both"/>
        <w:rPr>
          <w:rFonts w:ascii="Times New Roman" w:hAnsi="Times New Roman" w:cs="Times New Roman"/>
        </w:rPr>
      </w:pPr>
      <w:r w:rsidRPr="005C759F">
        <w:rPr>
          <w:rFonts w:ascii="Times New Roman" w:hAnsi="Times New Roman" w:cs="Times New Roman"/>
        </w:rPr>
        <w:t>В связи с вышеизложенным считаем, что</w:t>
      </w:r>
      <w:r>
        <w:rPr>
          <w:rFonts w:ascii="Times New Roman" w:hAnsi="Times New Roman" w:cs="Times New Roman"/>
        </w:rPr>
        <w:t xml:space="preserve"> администрацией р-на</w:t>
      </w:r>
      <w:r w:rsidRPr="005C759F">
        <w:rPr>
          <w:rFonts w:ascii="Times New Roman" w:hAnsi="Times New Roman" w:cs="Times New Roman"/>
        </w:rPr>
        <w:t xml:space="preserve"> нарушен</w:t>
      </w:r>
      <w:r>
        <w:rPr>
          <w:rFonts w:ascii="Times New Roman" w:hAnsi="Times New Roman" w:cs="Times New Roman"/>
        </w:rPr>
        <w:t>ы:</w:t>
      </w:r>
      <w:r w:rsidRPr="005C759F">
        <w:rPr>
          <w:rFonts w:ascii="Times New Roman" w:hAnsi="Times New Roman" w:cs="Times New Roman"/>
        </w:rPr>
        <w:t xml:space="preserve"> </w:t>
      </w:r>
    </w:p>
    <w:p w:rsidR="00045075" w:rsidRDefault="00045075" w:rsidP="00045075">
      <w:pPr>
        <w:jc w:val="both"/>
        <w:rPr>
          <w:rFonts w:ascii="Times New Roman" w:hAnsi="Times New Roman" w:cs="Times New Roman"/>
        </w:rPr>
      </w:pPr>
      <w:r w:rsidRPr="005C759F">
        <w:rPr>
          <w:rFonts w:ascii="Times New Roman" w:hAnsi="Times New Roman" w:cs="Times New Roman"/>
        </w:rPr>
        <w:t xml:space="preserve">принцип адресности и целевого </w:t>
      </w:r>
      <w:r>
        <w:rPr>
          <w:rFonts w:ascii="Times New Roman" w:hAnsi="Times New Roman" w:cs="Times New Roman"/>
        </w:rPr>
        <w:t>использования бюджетных средств;</w:t>
      </w:r>
    </w:p>
    <w:p w:rsidR="00045075" w:rsidRPr="00045075" w:rsidRDefault="00045075" w:rsidP="00045075">
      <w:pPr>
        <w:jc w:val="both"/>
        <w:rPr>
          <w:rFonts w:ascii="Times New Roman" w:hAnsi="Times New Roman" w:cs="Times New Roman"/>
        </w:rPr>
      </w:pPr>
      <w:r w:rsidRPr="00045075">
        <w:rPr>
          <w:rFonts w:ascii="Times New Roman" w:hAnsi="Times New Roman" w:cs="Times New Roman"/>
          <w:lang w:val="en-US"/>
        </w:rPr>
        <w:t>конституционное требование общедоступности образования</w:t>
      </w:r>
      <w:r w:rsidR="007653A9">
        <w:rPr>
          <w:rFonts w:ascii="Times New Roman" w:hAnsi="Times New Roman" w:cs="Times New Roman"/>
          <w:lang w:val="en-US"/>
        </w:rPr>
        <w:t>.</w:t>
      </w:r>
    </w:p>
    <w:p w:rsidR="00496364" w:rsidRPr="00185B46" w:rsidRDefault="00CF31A3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>Мы надеемся на Вашу помощь еще и потому, что р</w:t>
      </w:r>
      <w:r w:rsidR="0011724C" w:rsidRPr="00185B46">
        <w:rPr>
          <w:rFonts w:ascii="Times New Roman" w:hAnsi="Times New Roman" w:cs="Times New Roman"/>
        </w:rPr>
        <w:t xml:space="preserve">овно год назад было обращение жителей  пос. Заречье Одинцовского района в администрацию президента </w:t>
      </w:r>
      <w:r w:rsidRPr="00185B46">
        <w:rPr>
          <w:rFonts w:ascii="Times New Roman" w:hAnsi="Times New Roman" w:cs="Times New Roman"/>
        </w:rPr>
        <w:t xml:space="preserve">с просьбой </w:t>
      </w:r>
      <w:r w:rsidR="0011724C" w:rsidRPr="00185B46">
        <w:rPr>
          <w:rFonts w:ascii="Times New Roman" w:hAnsi="Times New Roman" w:cs="Times New Roman"/>
        </w:rPr>
        <w:t>отменить решение администрации р-на сделать школу платной. Вопрос решён положительн</w:t>
      </w:r>
      <w:r w:rsidRPr="00185B46">
        <w:rPr>
          <w:rFonts w:ascii="Times New Roman" w:hAnsi="Times New Roman" w:cs="Times New Roman"/>
        </w:rPr>
        <w:t xml:space="preserve">о, школа осталась муниципальной, хотя здание школы было построено на частные деньги. </w:t>
      </w:r>
    </w:p>
    <w:p w:rsidR="00DA1982" w:rsidRDefault="00DA1982" w:rsidP="00DA1982">
      <w:pPr>
        <w:spacing w:before="170"/>
        <w:jc w:val="both"/>
        <w:rPr>
          <w:rFonts w:ascii="Times New Roman" w:eastAsia="Libian SC Regular" w:hAnsi="Times New Roman" w:cs="Times New Roman"/>
          <w:color w:val="C0504D" w:themeColor="accent2"/>
          <w:shd w:val="clear" w:color="auto" w:fill="FFFFFF"/>
        </w:rPr>
      </w:pPr>
    </w:p>
    <w:p w:rsidR="00496364" w:rsidRPr="00185B46" w:rsidRDefault="00CF31A3" w:rsidP="00DA1982">
      <w:pPr>
        <w:spacing w:before="170"/>
        <w:jc w:val="both"/>
        <w:rPr>
          <w:rFonts w:ascii="Times New Roman" w:eastAsia="Libian SC Regular" w:hAnsi="Times New Roman" w:cs="Times New Roman"/>
        </w:rPr>
      </w:pPr>
      <w:r w:rsidRPr="00185B46">
        <w:rPr>
          <w:rFonts w:ascii="Times New Roman" w:eastAsia="Libian SC Regular" w:hAnsi="Times New Roman" w:cs="Times New Roman"/>
        </w:rPr>
        <w:t xml:space="preserve">Исходя </w:t>
      </w:r>
      <w:r w:rsidR="0011724C" w:rsidRPr="00185B46">
        <w:rPr>
          <w:rFonts w:ascii="Times New Roman" w:eastAsia="Libian SC Regular" w:hAnsi="Times New Roman" w:cs="Times New Roman"/>
        </w:rPr>
        <w:t>из вышеизложенного, просим Вас:</w:t>
      </w:r>
    </w:p>
    <w:p w:rsidR="00CF31A3" w:rsidRPr="00185B46" w:rsidRDefault="0011724C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 xml:space="preserve">Обеспечить выполнение администрацией района взятых на себя социальных обязательств, заявленных </w:t>
      </w:r>
      <w:r w:rsidR="00FA3271">
        <w:rPr>
          <w:rFonts w:ascii="Times New Roman" w:hAnsi="Times New Roman" w:cs="Times New Roman"/>
        </w:rPr>
        <w:t xml:space="preserve">при </w:t>
      </w:r>
      <w:r w:rsidRPr="00185B46">
        <w:rPr>
          <w:rFonts w:ascii="Times New Roman" w:hAnsi="Times New Roman" w:cs="Times New Roman"/>
        </w:rPr>
        <w:t xml:space="preserve">осуществлении </w:t>
      </w:r>
      <w:r w:rsidR="008E52F0" w:rsidRPr="00185B46">
        <w:rPr>
          <w:rFonts w:ascii="Times New Roman" w:hAnsi="Times New Roman" w:cs="Times New Roman"/>
        </w:rPr>
        <w:t>строительства комплекса</w:t>
      </w:r>
      <w:r w:rsidR="00CF31A3" w:rsidRPr="00185B46">
        <w:rPr>
          <w:rFonts w:ascii="Times New Roman" w:hAnsi="Times New Roman" w:cs="Times New Roman"/>
        </w:rPr>
        <w:t>:</w:t>
      </w:r>
      <w:r w:rsidRPr="00185B46">
        <w:rPr>
          <w:rFonts w:ascii="Times New Roman" w:hAnsi="Times New Roman" w:cs="Times New Roman"/>
        </w:rPr>
        <w:t xml:space="preserve"> </w:t>
      </w:r>
      <w:r w:rsidR="00FA3271">
        <w:rPr>
          <w:rFonts w:ascii="Times New Roman" w:hAnsi="Times New Roman" w:cs="Times New Roman"/>
        </w:rPr>
        <w:t>«</w:t>
      </w:r>
      <w:r w:rsidR="00CF31A3" w:rsidRPr="00185B46">
        <w:rPr>
          <w:rFonts w:ascii="Times New Roman" w:hAnsi="Times New Roman" w:cs="Times New Roman"/>
        </w:rPr>
        <w:t>школа будет муниципальной и общедоступной, так как находится на муниципальной земле и строится за средства муниципального бюджета</w:t>
      </w:r>
      <w:r w:rsidR="00FA3271">
        <w:rPr>
          <w:rFonts w:ascii="Times New Roman" w:hAnsi="Times New Roman" w:cs="Times New Roman"/>
        </w:rPr>
        <w:t>»</w:t>
      </w:r>
      <w:r w:rsidR="00CF31A3" w:rsidRPr="00185B46">
        <w:rPr>
          <w:rFonts w:ascii="Times New Roman" w:hAnsi="Times New Roman" w:cs="Times New Roman"/>
        </w:rPr>
        <w:t xml:space="preserve">. </w:t>
      </w:r>
    </w:p>
    <w:p w:rsidR="00496364" w:rsidRDefault="0011724C" w:rsidP="00DA1982">
      <w:pPr>
        <w:spacing w:before="170"/>
        <w:jc w:val="both"/>
        <w:rPr>
          <w:rFonts w:ascii="Times New Roman" w:hAnsi="Times New Roman" w:cs="Times New Roman"/>
        </w:rPr>
      </w:pPr>
      <w:r w:rsidRPr="00185B46">
        <w:rPr>
          <w:rFonts w:ascii="Times New Roman" w:hAnsi="Times New Roman" w:cs="Times New Roman"/>
        </w:rPr>
        <w:t>Принять меры к лицам допустившим бездействие, которое привело к ситуации, повлекшей нарушение</w:t>
      </w:r>
      <w:r w:rsidR="00CF31A3" w:rsidRPr="00185B46">
        <w:rPr>
          <w:rFonts w:ascii="Times New Roman" w:hAnsi="Times New Roman" w:cs="Times New Roman"/>
        </w:rPr>
        <w:t xml:space="preserve"> прав детей Одинцовского р-на, когда</w:t>
      </w:r>
      <w:r w:rsidRPr="00185B46">
        <w:rPr>
          <w:rFonts w:ascii="Times New Roman" w:hAnsi="Times New Roman" w:cs="Times New Roman"/>
        </w:rPr>
        <w:t xml:space="preserve"> исполнительной властью намеренно созданы препятствия к осуществлению доступного качественного  образования, гарантированного гражданам</w:t>
      </w:r>
      <w:r w:rsidR="00DA1982">
        <w:rPr>
          <w:rFonts w:ascii="Times New Roman" w:hAnsi="Times New Roman" w:cs="Times New Roman"/>
        </w:rPr>
        <w:t xml:space="preserve"> </w:t>
      </w:r>
      <w:r w:rsidRPr="00185B46">
        <w:rPr>
          <w:rFonts w:ascii="Times New Roman" w:hAnsi="Times New Roman" w:cs="Times New Roman"/>
        </w:rPr>
        <w:t xml:space="preserve"> </w:t>
      </w:r>
      <w:r w:rsidR="00DA1982" w:rsidRPr="00DA1982">
        <w:rPr>
          <w:rFonts w:ascii="Times New Roman" w:eastAsia="Libian SC Regular" w:hAnsi="Times New Roman" w:cs="Times New Roman"/>
          <w:shd w:val="clear" w:color="auto" w:fill="FFFFFF"/>
        </w:rPr>
        <w:t>1 ст</w:t>
      </w:r>
      <w:r w:rsidR="00DA1982" w:rsidRPr="00FA3271">
        <w:rPr>
          <w:rFonts w:ascii="Times New Roman" w:eastAsia="Libian SC Regular" w:hAnsi="Times New Roman" w:cs="Times New Roman"/>
          <w:shd w:val="clear" w:color="auto" w:fill="FFFFFF"/>
        </w:rPr>
        <w:t>.</w:t>
      </w:r>
      <w:r w:rsidR="00DA1982" w:rsidRPr="00FA3271">
        <w:rPr>
          <w:rStyle w:val="apple-converted-space"/>
          <w:rFonts w:ascii="Times New Roman" w:eastAsia="Libian SC Regular" w:hAnsi="Times New Roman" w:cs="Times New Roman"/>
          <w:shd w:val="clear" w:color="auto" w:fill="FFFFFF"/>
        </w:rPr>
        <w:t> </w:t>
      </w:r>
      <w:r w:rsidR="00DA1982" w:rsidRPr="00FA3271">
        <w:rPr>
          <w:rFonts w:ascii="Times New Roman" w:eastAsia="Libian SC Regular" w:hAnsi="Times New Roman" w:cs="Times New Roman"/>
        </w:rPr>
        <w:fldChar w:fldCharType="begin"/>
      </w:r>
      <w:r w:rsidR="00DA1982" w:rsidRPr="00FA3271">
        <w:rPr>
          <w:rFonts w:ascii="Times New Roman" w:eastAsia="Libian SC Regular" w:hAnsi="Times New Roman" w:cs="Times New Roman"/>
        </w:rPr>
        <w:instrText xml:space="preserve"> HYPERLINK "http://sudact.ru/law/konstitutsiia/?marker=fdoctlaw" \l "rEoxNwigg51X" \o "Конституция &gt;  Раздел I &gt; Глава 2. Права и свободы человека и гражданина &gt; Статья 43" \t "_blank" </w:instrText>
      </w:r>
      <w:r w:rsidR="00DA1982" w:rsidRPr="00FA3271">
        <w:rPr>
          <w:rFonts w:ascii="Times New Roman" w:eastAsia="Libian SC Regular" w:hAnsi="Times New Roman" w:cs="Times New Roman"/>
        </w:rPr>
      </w:r>
      <w:r w:rsidR="00DA1982" w:rsidRPr="00FA3271">
        <w:rPr>
          <w:rFonts w:ascii="Times New Roman" w:eastAsia="Libian SC Regular" w:hAnsi="Times New Roman" w:cs="Times New Roman"/>
        </w:rPr>
        <w:fldChar w:fldCharType="separate"/>
      </w:r>
      <w:r w:rsidR="00DA1982" w:rsidRPr="00FA3271">
        <w:rPr>
          <w:rStyle w:val="a6"/>
          <w:rFonts w:ascii="Times New Roman" w:eastAsia="Libian SC Regular" w:hAnsi="Times New Roman" w:cs="Times New Roman"/>
          <w:color w:val="auto"/>
          <w:u w:val="none"/>
          <w:bdr w:val="none" w:sz="0" w:space="0" w:color="auto" w:frame="1"/>
        </w:rPr>
        <w:t>43 Конституции</w:t>
      </w:r>
      <w:r w:rsidR="00DA1982" w:rsidRPr="00FA3271">
        <w:rPr>
          <w:rFonts w:ascii="Times New Roman" w:eastAsia="Libian SC Regular" w:hAnsi="Times New Roman" w:cs="Times New Roman"/>
        </w:rPr>
        <w:fldChar w:fldCharType="end"/>
      </w:r>
      <w:r w:rsidR="00DA1982" w:rsidRPr="00FA3271">
        <w:rPr>
          <w:rStyle w:val="apple-converted-space"/>
          <w:rFonts w:ascii="Times New Roman" w:eastAsia="Libian SC Regular" w:hAnsi="Times New Roman" w:cs="Times New Roman"/>
          <w:shd w:val="clear" w:color="auto" w:fill="FFFFFF"/>
        </w:rPr>
        <w:t> </w:t>
      </w:r>
      <w:r w:rsidR="00DA1982" w:rsidRPr="00DA1982">
        <w:rPr>
          <w:rFonts w:ascii="Times New Roman" w:eastAsia="Libian SC Regular" w:hAnsi="Times New Roman" w:cs="Times New Roman"/>
          <w:shd w:val="clear" w:color="auto" w:fill="FFFFFF"/>
        </w:rPr>
        <w:t>РФ важнейшей функцией Российской Федерации как социального государства является обеспечение права каждого на образование, в том числе дошкольное. Государство и муниципальные образования, исходя из международного и конституционного требования общедоступности образования, обязаны сохранять в достаточном количестве имеющиеся общеобразовательные учреждения в том числе и дошкольные и при необходимости расширять их сеть</w:t>
      </w:r>
      <w:r w:rsidR="00DA1982" w:rsidRPr="00DA1982">
        <w:rPr>
          <w:rFonts w:ascii="Times New Roman" w:hAnsi="Times New Roman" w:cs="Times New Roman"/>
        </w:rPr>
        <w:t>.</w:t>
      </w:r>
    </w:p>
    <w:p w:rsidR="00272CAA" w:rsidRPr="00185B46" w:rsidRDefault="00272CAA" w:rsidP="00DA1982">
      <w:pPr>
        <w:spacing w:before="170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О Вашем решении просим информировать.</w:t>
      </w:r>
    </w:p>
    <w:sectPr w:rsidR="00272CAA" w:rsidRPr="00185B4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D0660"/>
    <w:multiLevelType w:val="hybridMultilevel"/>
    <w:tmpl w:val="663A2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64"/>
    <w:rsid w:val="00045075"/>
    <w:rsid w:val="0011724C"/>
    <w:rsid w:val="001671C1"/>
    <w:rsid w:val="00185B46"/>
    <w:rsid w:val="00272CAA"/>
    <w:rsid w:val="00292BBF"/>
    <w:rsid w:val="00463346"/>
    <w:rsid w:val="00496364"/>
    <w:rsid w:val="004F2A64"/>
    <w:rsid w:val="005C759F"/>
    <w:rsid w:val="00662BA9"/>
    <w:rsid w:val="0074716A"/>
    <w:rsid w:val="007653A9"/>
    <w:rsid w:val="007E6F22"/>
    <w:rsid w:val="00822915"/>
    <w:rsid w:val="008E52F0"/>
    <w:rsid w:val="009C5892"/>
    <w:rsid w:val="009F5B99"/>
    <w:rsid w:val="00A50646"/>
    <w:rsid w:val="00B659B7"/>
    <w:rsid w:val="00B76D77"/>
    <w:rsid w:val="00CF31A3"/>
    <w:rsid w:val="00DA1982"/>
    <w:rsid w:val="00F0294D"/>
    <w:rsid w:val="00F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character" w:styleId="a6">
    <w:name w:val="Hyperlink"/>
    <w:basedOn w:val="a0"/>
    <w:uiPriority w:val="99"/>
    <w:unhideWhenUsed/>
    <w:rsid w:val="00185B4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5B46"/>
    <w:pPr>
      <w:ind w:left="720"/>
      <w:contextualSpacing/>
    </w:pPr>
    <w:rPr>
      <w:rFonts w:asciiTheme="minorHAnsi" w:eastAsiaTheme="minorEastAsia" w:hAnsiTheme="minorHAnsi" w:cstheme="minorBidi"/>
      <w:lang w:eastAsia="ru-RU" w:bidi="ar-SA"/>
    </w:rPr>
  </w:style>
  <w:style w:type="character" w:customStyle="1" w:styleId="apple-converted-space">
    <w:name w:val="apple-converted-space"/>
    <w:basedOn w:val="a0"/>
    <w:rsid w:val="00185B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character" w:styleId="a6">
    <w:name w:val="Hyperlink"/>
    <w:basedOn w:val="a0"/>
    <w:uiPriority w:val="99"/>
    <w:unhideWhenUsed/>
    <w:rsid w:val="00185B4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5B46"/>
    <w:pPr>
      <w:ind w:left="720"/>
      <w:contextualSpacing/>
    </w:pPr>
    <w:rPr>
      <w:rFonts w:asciiTheme="minorHAnsi" w:eastAsiaTheme="minorEastAsia" w:hAnsiTheme="minorHAnsi" w:cstheme="minorBidi"/>
      <w:lang w:eastAsia="ru-RU" w:bidi="ar-SA"/>
    </w:rPr>
  </w:style>
  <w:style w:type="character" w:customStyle="1" w:styleId="apple-converted-space">
    <w:name w:val="apple-converted-space"/>
    <w:basedOn w:val="a0"/>
    <w:rsid w:val="00185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976</Words>
  <Characters>5565</Characters>
  <Application>Microsoft Macintosh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dc:description/>
  <cp:lastModifiedBy>apple</cp:lastModifiedBy>
  <cp:revision>2</cp:revision>
  <cp:lastPrinted>2017-05-20T11:40:00Z</cp:lastPrinted>
  <dcterms:created xsi:type="dcterms:W3CDTF">2017-05-22T08:29:00Z</dcterms:created>
  <dcterms:modified xsi:type="dcterms:W3CDTF">2017-05-22T08:29:00Z</dcterms:modified>
  <dc:language>ru-RU</dc:language>
</cp:coreProperties>
</file>